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76E" w:rsidRPr="00C66AA6" w:rsidRDefault="00B92FAD">
      <w:pPr>
        <w:spacing w:after="0" w:line="240" w:lineRule="auto"/>
        <w:jc w:val="center"/>
        <w:rPr>
          <w:rFonts w:ascii="Tahoma" w:hAnsi="Tahoma" w:cs="Tahoma"/>
          <w:sz w:val="44"/>
          <w:szCs w:val="44"/>
        </w:rPr>
      </w:pPr>
      <w:r w:rsidRPr="00C66AA6">
        <w:rPr>
          <w:rFonts w:ascii="Tahoma" w:hAnsi="Tahoma" w:cs="Tahoma"/>
          <w:sz w:val="68"/>
          <w:szCs w:val="68"/>
        </w:rPr>
        <w:t>NEWSLETTER</w:t>
      </w:r>
      <w:r w:rsidRPr="00C66AA6">
        <w:rPr>
          <w:rFonts w:ascii="Tahoma" w:hAnsi="Tahoma" w:cs="Tahoma"/>
          <w:sz w:val="68"/>
          <w:szCs w:val="68"/>
        </w:rPr>
        <w:br/>
      </w:r>
      <w:r w:rsidRPr="00C66AA6">
        <w:rPr>
          <w:rFonts w:ascii="Tahoma" w:hAnsi="Tahoma" w:cs="Tahoma"/>
          <w:sz w:val="44"/>
          <w:szCs w:val="44"/>
        </w:rPr>
        <w:t>Mrs. Robinette, Mrs. Campbell, Ms. Holt</w:t>
      </w:r>
    </w:p>
    <w:p w:rsidR="0065476E" w:rsidRPr="00C66AA6" w:rsidRDefault="00B92FAD">
      <w:pPr>
        <w:spacing w:after="0" w:line="240" w:lineRule="auto"/>
        <w:ind w:left="-720" w:firstLine="630"/>
        <w:rPr>
          <w:rFonts w:ascii="Tahoma" w:eastAsia="Times New Roman" w:hAnsi="Tahoma" w:cs="Tahoma"/>
          <w:b/>
          <w:sz w:val="24"/>
          <w:szCs w:val="24"/>
          <w:u w:val="single"/>
        </w:rPr>
        <w:sectPr w:rsidR="0065476E" w:rsidRPr="00C66AA6"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 w:rsidRPr="00C66AA6">
        <w:rPr>
          <w:rFonts w:ascii="Tahoma" w:hAnsi="Tahoma" w:cs="Tahoma"/>
          <w:sz w:val="24"/>
          <w:szCs w:val="24"/>
        </w:rPr>
        <w:tab/>
      </w:r>
      <w:r w:rsidRPr="00C66AA6">
        <w:rPr>
          <w:rFonts w:ascii="Tahoma" w:hAnsi="Tahoma" w:cs="Tahoma"/>
          <w:sz w:val="24"/>
          <w:szCs w:val="24"/>
        </w:rPr>
        <w:tab/>
      </w:r>
      <w:r w:rsidRPr="00C66AA6">
        <w:rPr>
          <w:rFonts w:ascii="Tahoma" w:hAnsi="Tahoma" w:cs="Tahoma"/>
          <w:sz w:val="24"/>
          <w:szCs w:val="24"/>
        </w:rPr>
        <w:tab/>
      </w:r>
      <w:r w:rsidRPr="00C66AA6">
        <w:rPr>
          <w:rFonts w:ascii="Tahoma" w:hAnsi="Tahoma" w:cs="Tahoma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</w:t>
      </w:r>
    </w:p>
    <w:p w:rsidR="0065476E" w:rsidRPr="00C66AA6" w:rsidRDefault="00B92FAD">
      <w:pPr>
        <w:spacing w:after="0" w:line="240" w:lineRule="auto"/>
        <w:ind w:left="-720" w:firstLine="630"/>
        <w:rPr>
          <w:rFonts w:ascii="Tahoma" w:eastAsia="Times New Roman" w:hAnsi="Tahoma" w:cs="Tahoma"/>
          <w:b/>
          <w:sz w:val="28"/>
          <w:szCs w:val="28"/>
          <w:u w:val="single"/>
        </w:rPr>
      </w:pPr>
      <w:r w:rsidRPr="00C66AA6">
        <w:rPr>
          <w:rFonts w:ascii="Tahoma" w:eastAsia="Times New Roman" w:hAnsi="Tahoma" w:cs="Tahoma"/>
          <w:b/>
          <w:sz w:val="28"/>
          <w:szCs w:val="28"/>
          <w:u w:val="single"/>
        </w:rPr>
        <w:t>Anchorage Public School</w:t>
      </w:r>
      <w:r w:rsidRPr="00C66AA6">
        <w:rPr>
          <w:rFonts w:ascii="Tahoma" w:eastAsia="Times New Roman" w:hAnsi="Tahoma" w:cs="Tahoma"/>
          <w:b/>
          <w:sz w:val="28"/>
          <w:szCs w:val="28"/>
        </w:rPr>
        <w:t xml:space="preserve"> </w:t>
      </w:r>
    </w:p>
    <w:p w:rsidR="0065476E" w:rsidRPr="00C66AA6" w:rsidRDefault="0065476E">
      <w:pPr>
        <w:spacing w:after="0" w:line="240" w:lineRule="auto"/>
        <w:ind w:left="-720" w:firstLine="630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65476E" w:rsidRPr="00C66AA6" w:rsidRDefault="00B92FAD">
      <w:pPr>
        <w:spacing w:after="0" w:line="276" w:lineRule="auto"/>
        <w:rPr>
          <w:rFonts w:ascii="Tahoma" w:eastAsia="Times New Roman" w:hAnsi="Tahoma" w:cs="Tahoma"/>
          <w:b/>
          <w:sz w:val="24"/>
          <w:szCs w:val="24"/>
        </w:rPr>
      </w:pPr>
      <w:r w:rsidRPr="00C66AA6">
        <w:rPr>
          <w:rFonts w:ascii="Tahoma" w:eastAsia="Times New Roman" w:hAnsi="Tahoma" w:cs="Tahoma"/>
          <w:b/>
          <w:sz w:val="24"/>
          <w:szCs w:val="24"/>
          <w:u w:val="single"/>
        </w:rPr>
        <w:t>Spelling/Vocabulary:</w:t>
      </w:r>
      <w:r w:rsidRPr="00C66AA6">
        <w:rPr>
          <w:rFonts w:ascii="Tahoma" w:eastAsia="Times New Roman" w:hAnsi="Tahoma" w:cs="Tahoma"/>
          <w:b/>
          <w:sz w:val="24"/>
          <w:szCs w:val="24"/>
        </w:rPr>
        <w:t xml:space="preserve"> </w:t>
      </w:r>
    </w:p>
    <w:p w:rsidR="0065476E" w:rsidRPr="00C66AA6" w:rsidRDefault="00A809E6">
      <w:pPr>
        <w:spacing w:after="0" w:line="276" w:lineRule="auto"/>
        <w:rPr>
          <w:rFonts w:ascii="Tahoma" w:eastAsia="Times New Roman" w:hAnsi="Tahoma" w:cs="Tahoma"/>
          <w:sz w:val="24"/>
          <w:szCs w:val="24"/>
        </w:rPr>
      </w:pPr>
      <w:r w:rsidRPr="00C66AA6">
        <w:rPr>
          <w:rFonts w:ascii="Tahoma" w:hAnsi="Tahoma" w:cs="Tahoma"/>
          <w:sz w:val="24"/>
          <w:szCs w:val="24"/>
        </w:rPr>
        <w:t>Here are our</w:t>
      </w:r>
      <w:r w:rsidR="00B92FAD" w:rsidRPr="00C66AA6">
        <w:rPr>
          <w:rFonts w:ascii="Tahoma" w:hAnsi="Tahoma" w:cs="Tahoma"/>
          <w:sz w:val="24"/>
          <w:szCs w:val="24"/>
        </w:rPr>
        <w:t xml:space="preserve"> new spelling words</w:t>
      </w:r>
      <w:r w:rsidRPr="00C66AA6">
        <w:rPr>
          <w:rFonts w:ascii="Tahoma" w:hAnsi="Tahoma" w:cs="Tahoma"/>
          <w:sz w:val="24"/>
          <w:szCs w:val="24"/>
        </w:rPr>
        <w:t>.</w:t>
      </w:r>
      <w:r w:rsidR="00B92FAD" w:rsidRPr="00C66AA6">
        <w:rPr>
          <w:rFonts w:ascii="Tahoma" w:hAnsi="Tahoma" w:cs="Tahoma"/>
          <w:sz w:val="24"/>
          <w:szCs w:val="24"/>
        </w:rPr>
        <w:t xml:space="preserve"> The spelling/ vocabulary test is </w:t>
      </w:r>
      <w:r w:rsidR="00C66AA6">
        <w:rPr>
          <w:rFonts w:ascii="Tahoma" w:hAnsi="Tahoma" w:cs="Tahoma"/>
          <w:b/>
          <w:sz w:val="24"/>
          <w:szCs w:val="24"/>
        </w:rPr>
        <w:t>Friday, April 13</w:t>
      </w:r>
      <w:r w:rsidR="00B92FAD" w:rsidRPr="00C66AA6">
        <w:rPr>
          <w:rFonts w:ascii="Tahoma" w:hAnsi="Tahoma" w:cs="Tahoma"/>
          <w:b/>
          <w:sz w:val="24"/>
          <w:szCs w:val="24"/>
        </w:rPr>
        <w:t>, 2018.</w:t>
      </w:r>
    </w:p>
    <w:p w:rsidR="0065476E" w:rsidRPr="00C66AA6" w:rsidRDefault="00591372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66AA6">
        <w:rPr>
          <w:rFonts w:ascii="Tahoma" w:eastAsia="Times New Roman" w:hAnsi="Tahoma" w:cs="Tahoma"/>
          <w:sz w:val="24"/>
          <w:szCs w:val="24"/>
        </w:rPr>
        <w:t xml:space="preserve">     </w:t>
      </w:r>
      <w:r w:rsidRPr="00C66AA6">
        <w:rPr>
          <w:rFonts w:ascii="Tahoma" w:eastAsia="Times New Roman" w:hAnsi="Tahoma" w:cs="Tahoma"/>
          <w:sz w:val="24"/>
          <w:szCs w:val="24"/>
        </w:rPr>
        <w:tab/>
      </w:r>
      <w:proofErr w:type="gramStart"/>
      <w:r w:rsidR="00373254" w:rsidRPr="00C66AA6">
        <w:rPr>
          <w:rFonts w:ascii="Tahoma" w:eastAsia="Times New Roman" w:hAnsi="Tahoma" w:cs="Tahoma"/>
          <w:sz w:val="24"/>
          <w:szCs w:val="24"/>
        </w:rPr>
        <w:t>b</w:t>
      </w:r>
      <w:r w:rsidRPr="00C66AA6">
        <w:rPr>
          <w:rFonts w:ascii="Tahoma" w:eastAsia="Times New Roman" w:hAnsi="Tahoma" w:cs="Tahoma"/>
          <w:sz w:val="24"/>
          <w:szCs w:val="24"/>
        </w:rPr>
        <w:t>ond</w:t>
      </w:r>
      <w:proofErr w:type="gramEnd"/>
      <w:r w:rsidRPr="00C66AA6">
        <w:rPr>
          <w:rFonts w:ascii="Tahoma" w:eastAsia="Times New Roman" w:hAnsi="Tahoma" w:cs="Tahoma"/>
          <w:sz w:val="24"/>
          <w:szCs w:val="24"/>
        </w:rPr>
        <w:tab/>
      </w:r>
      <w:r w:rsidRPr="00C66AA6">
        <w:rPr>
          <w:rFonts w:ascii="Tahoma" w:eastAsia="Times New Roman" w:hAnsi="Tahoma" w:cs="Tahoma"/>
          <w:sz w:val="24"/>
          <w:szCs w:val="24"/>
        </w:rPr>
        <w:tab/>
        <w:t>suffered</w:t>
      </w:r>
    </w:p>
    <w:p w:rsidR="00591372" w:rsidRPr="00C66AA6" w:rsidRDefault="00591372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66AA6">
        <w:rPr>
          <w:rFonts w:ascii="Tahoma" w:eastAsia="Times New Roman" w:hAnsi="Tahoma" w:cs="Tahoma"/>
          <w:sz w:val="24"/>
          <w:szCs w:val="24"/>
        </w:rPr>
        <w:tab/>
      </w:r>
      <w:proofErr w:type="gramStart"/>
      <w:r w:rsidR="00373254" w:rsidRPr="00C66AA6">
        <w:rPr>
          <w:rFonts w:ascii="Tahoma" w:eastAsia="Times New Roman" w:hAnsi="Tahoma" w:cs="Tahoma"/>
          <w:sz w:val="24"/>
          <w:szCs w:val="24"/>
        </w:rPr>
        <w:t>i</w:t>
      </w:r>
      <w:r w:rsidRPr="00C66AA6">
        <w:rPr>
          <w:rFonts w:ascii="Tahoma" w:eastAsia="Times New Roman" w:hAnsi="Tahoma" w:cs="Tahoma"/>
          <w:sz w:val="24"/>
          <w:szCs w:val="24"/>
        </w:rPr>
        <w:t>ntruder</w:t>
      </w:r>
      <w:proofErr w:type="gramEnd"/>
      <w:r w:rsidRPr="00C66AA6">
        <w:rPr>
          <w:rFonts w:ascii="Tahoma" w:eastAsia="Times New Roman" w:hAnsi="Tahoma" w:cs="Tahoma"/>
          <w:sz w:val="24"/>
          <w:szCs w:val="24"/>
        </w:rPr>
        <w:tab/>
        <w:t>companion</w:t>
      </w:r>
    </w:p>
    <w:p w:rsidR="00591372" w:rsidRPr="00C66AA6" w:rsidRDefault="00591372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66AA6">
        <w:rPr>
          <w:rFonts w:ascii="Tahoma" w:eastAsia="Times New Roman" w:hAnsi="Tahoma" w:cs="Tahoma"/>
          <w:sz w:val="24"/>
          <w:szCs w:val="24"/>
        </w:rPr>
        <w:tab/>
      </w:r>
      <w:proofErr w:type="gramStart"/>
      <w:r w:rsidR="00373254" w:rsidRPr="00C66AA6">
        <w:rPr>
          <w:rFonts w:ascii="Tahoma" w:eastAsia="Times New Roman" w:hAnsi="Tahoma" w:cs="Tahoma"/>
          <w:sz w:val="24"/>
          <w:szCs w:val="24"/>
        </w:rPr>
        <w:t>e</w:t>
      </w:r>
      <w:r w:rsidRPr="00C66AA6">
        <w:rPr>
          <w:rFonts w:ascii="Tahoma" w:eastAsia="Times New Roman" w:hAnsi="Tahoma" w:cs="Tahoma"/>
          <w:sz w:val="24"/>
          <w:szCs w:val="24"/>
        </w:rPr>
        <w:t>nclosure</w:t>
      </w:r>
      <w:proofErr w:type="gramEnd"/>
      <w:r w:rsidRPr="00C66AA6">
        <w:rPr>
          <w:rFonts w:ascii="Tahoma" w:eastAsia="Times New Roman" w:hAnsi="Tahoma" w:cs="Tahoma"/>
          <w:sz w:val="24"/>
          <w:szCs w:val="24"/>
        </w:rPr>
        <w:tab/>
      </w:r>
      <w:r w:rsidR="00373254" w:rsidRPr="00C66AA6">
        <w:rPr>
          <w:rFonts w:ascii="Tahoma" w:eastAsia="Times New Roman" w:hAnsi="Tahoma" w:cs="Tahoma"/>
          <w:sz w:val="24"/>
          <w:szCs w:val="24"/>
        </w:rPr>
        <w:t>inseparable</w:t>
      </w:r>
    </w:p>
    <w:p w:rsidR="00373254" w:rsidRPr="00C66AA6" w:rsidRDefault="0037325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66AA6">
        <w:rPr>
          <w:rFonts w:ascii="Tahoma" w:eastAsia="Times New Roman" w:hAnsi="Tahoma" w:cs="Tahoma"/>
          <w:sz w:val="24"/>
          <w:szCs w:val="24"/>
        </w:rPr>
        <w:tab/>
      </w:r>
      <w:proofErr w:type="gramStart"/>
      <w:r w:rsidRPr="00C66AA6">
        <w:rPr>
          <w:rFonts w:ascii="Tahoma" w:eastAsia="Times New Roman" w:hAnsi="Tahoma" w:cs="Tahoma"/>
          <w:sz w:val="24"/>
          <w:szCs w:val="24"/>
        </w:rPr>
        <w:t>charged</w:t>
      </w:r>
      <w:proofErr w:type="gramEnd"/>
      <w:r w:rsidRPr="00C66AA6">
        <w:rPr>
          <w:rFonts w:ascii="Tahoma" w:eastAsia="Times New Roman" w:hAnsi="Tahoma" w:cs="Tahoma"/>
          <w:sz w:val="24"/>
          <w:szCs w:val="24"/>
        </w:rPr>
        <w:tab/>
        <w:t>chief</w:t>
      </w:r>
    </w:p>
    <w:p w:rsidR="00373254" w:rsidRPr="00C66AA6" w:rsidRDefault="0037325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66AA6">
        <w:rPr>
          <w:rFonts w:ascii="Tahoma" w:eastAsia="Times New Roman" w:hAnsi="Tahoma" w:cs="Tahoma"/>
          <w:sz w:val="24"/>
          <w:szCs w:val="24"/>
        </w:rPr>
        <w:tab/>
      </w:r>
      <w:proofErr w:type="gramStart"/>
      <w:r w:rsidRPr="00C66AA6">
        <w:rPr>
          <w:rFonts w:ascii="Tahoma" w:eastAsia="Times New Roman" w:hAnsi="Tahoma" w:cs="Tahoma"/>
          <w:sz w:val="24"/>
          <w:szCs w:val="24"/>
        </w:rPr>
        <w:t>exhausted</w:t>
      </w:r>
      <w:proofErr w:type="gramEnd"/>
      <w:r w:rsidRPr="00C66AA6">
        <w:rPr>
          <w:rFonts w:ascii="Tahoma" w:eastAsia="Times New Roman" w:hAnsi="Tahoma" w:cs="Tahoma"/>
          <w:sz w:val="24"/>
          <w:szCs w:val="24"/>
        </w:rPr>
        <w:tab/>
        <w:t>affection</w:t>
      </w:r>
    </w:p>
    <w:p w:rsidR="00A809E6" w:rsidRPr="00C66AA6" w:rsidRDefault="0037325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66AA6">
        <w:rPr>
          <w:rFonts w:ascii="Tahoma" w:eastAsia="Times New Roman" w:hAnsi="Tahoma" w:cs="Tahoma"/>
          <w:sz w:val="24"/>
          <w:szCs w:val="24"/>
        </w:rPr>
        <w:tab/>
      </w:r>
      <w:proofErr w:type="gramStart"/>
      <w:r w:rsidRPr="00C66AA6">
        <w:rPr>
          <w:rFonts w:ascii="Tahoma" w:eastAsia="Times New Roman" w:hAnsi="Tahoma" w:cs="Tahoma"/>
          <w:sz w:val="24"/>
          <w:szCs w:val="24"/>
        </w:rPr>
        <w:t>suffix</w:t>
      </w:r>
      <w:proofErr w:type="gramEnd"/>
      <w:r w:rsidRPr="00C66AA6">
        <w:rPr>
          <w:rFonts w:ascii="Tahoma" w:eastAsia="Times New Roman" w:hAnsi="Tahoma" w:cs="Tahoma"/>
          <w:sz w:val="24"/>
          <w:szCs w:val="24"/>
        </w:rPr>
        <w:tab/>
      </w:r>
      <w:r w:rsidR="00A809E6" w:rsidRPr="00C66AA6">
        <w:rPr>
          <w:rFonts w:ascii="Tahoma" w:eastAsia="Times New Roman" w:hAnsi="Tahoma" w:cs="Tahoma"/>
          <w:sz w:val="24"/>
          <w:szCs w:val="24"/>
        </w:rPr>
        <w:tab/>
        <w:t>detrimental</w:t>
      </w:r>
    </w:p>
    <w:p w:rsidR="00373254" w:rsidRPr="00C66AA6" w:rsidRDefault="0037325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66AA6">
        <w:rPr>
          <w:rFonts w:ascii="Tahoma" w:eastAsia="Times New Roman" w:hAnsi="Tahoma" w:cs="Tahoma"/>
          <w:sz w:val="24"/>
          <w:szCs w:val="24"/>
        </w:rPr>
        <w:tab/>
      </w:r>
      <w:proofErr w:type="gramStart"/>
      <w:r w:rsidRPr="00C66AA6">
        <w:rPr>
          <w:rFonts w:ascii="Tahoma" w:eastAsia="Times New Roman" w:hAnsi="Tahoma" w:cs="Tahoma"/>
          <w:sz w:val="24"/>
          <w:szCs w:val="24"/>
        </w:rPr>
        <w:t>commas</w:t>
      </w:r>
      <w:proofErr w:type="gramEnd"/>
      <w:r w:rsidR="00A809E6" w:rsidRPr="00C66AA6">
        <w:rPr>
          <w:rFonts w:ascii="Tahoma" w:eastAsia="Times New Roman" w:hAnsi="Tahoma" w:cs="Tahoma"/>
          <w:sz w:val="24"/>
          <w:szCs w:val="24"/>
        </w:rPr>
        <w:tab/>
        <w:t>anomaly</w:t>
      </w:r>
    </w:p>
    <w:p w:rsidR="0065476E" w:rsidRPr="00C66AA6" w:rsidRDefault="00591372" w:rsidP="00591372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66AA6">
        <w:rPr>
          <w:rFonts w:ascii="Tahoma" w:eastAsia="Times New Roman" w:hAnsi="Tahoma" w:cs="Tahoma"/>
          <w:sz w:val="24"/>
          <w:szCs w:val="24"/>
        </w:rPr>
        <w:tab/>
      </w:r>
      <w:r w:rsidR="00B92FAD" w:rsidRPr="00C66AA6">
        <w:rPr>
          <w:rFonts w:ascii="Tahoma" w:eastAsia="Times New Roman" w:hAnsi="Tahoma" w:cs="Tahoma"/>
          <w:sz w:val="24"/>
          <w:szCs w:val="24"/>
        </w:rPr>
        <w:t xml:space="preserve">  </w:t>
      </w:r>
    </w:p>
    <w:p w:rsidR="0065476E" w:rsidRPr="00C66AA6" w:rsidRDefault="00B92FAD">
      <w:pPr>
        <w:spacing w:after="120" w:line="240" w:lineRule="auto"/>
        <w:rPr>
          <w:rFonts w:ascii="Tahoma" w:eastAsia="Times New Roman" w:hAnsi="Tahoma" w:cs="Tahoma"/>
          <w:sz w:val="24"/>
          <w:szCs w:val="24"/>
        </w:rPr>
      </w:pPr>
      <w:r w:rsidRPr="00C66AA6">
        <w:rPr>
          <w:rFonts w:ascii="Tahoma" w:eastAsia="Times New Roman" w:hAnsi="Tahoma" w:cs="Tahoma"/>
          <w:b/>
          <w:sz w:val="24"/>
          <w:szCs w:val="24"/>
          <w:u w:val="single"/>
        </w:rPr>
        <w:t>Vocabulary Strategies:</w:t>
      </w:r>
      <w:r w:rsidRPr="00C66AA6">
        <w:rPr>
          <w:rFonts w:ascii="Tahoma" w:eastAsia="Times New Roman" w:hAnsi="Tahoma" w:cs="Tahoma"/>
          <w:sz w:val="24"/>
          <w:szCs w:val="24"/>
        </w:rPr>
        <w:t xml:space="preserve">  </w:t>
      </w:r>
    </w:p>
    <w:p w:rsidR="0065476E" w:rsidRPr="00C66AA6" w:rsidRDefault="00B92FA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66AA6">
        <w:rPr>
          <w:rFonts w:ascii="Tahoma" w:hAnsi="Tahoma" w:cs="Tahoma"/>
          <w:sz w:val="24"/>
          <w:szCs w:val="24"/>
        </w:rPr>
        <w:t xml:space="preserve">Our vocabulary strategy </w:t>
      </w:r>
      <w:r w:rsidR="00693085" w:rsidRPr="00C66AA6">
        <w:rPr>
          <w:rFonts w:ascii="Tahoma" w:hAnsi="Tahoma" w:cs="Tahoma"/>
          <w:sz w:val="24"/>
          <w:szCs w:val="24"/>
        </w:rPr>
        <w:t xml:space="preserve">this week </w:t>
      </w:r>
      <w:r w:rsidRPr="00C66AA6">
        <w:rPr>
          <w:rFonts w:ascii="Tahoma" w:hAnsi="Tahoma" w:cs="Tahoma"/>
          <w:sz w:val="24"/>
          <w:szCs w:val="24"/>
        </w:rPr>
        <w:t xml:space="preserve">is working with </w:t>
      </w:r>
      <w:r w:rsidR="007D4707" w:rsidRPr="00C66AA6">
        <w:rPr>
          <w:rFonts w:ascii="Tahoma" w:hAnsi="Tahoma" w:cs="Tahoma"/>
          <w:sz w:val="24"/>
          <w:szCs w:val="24"/>
        </w:rPr>
        <w:t>suffixes, “-</w:t>
      </w:r>
      <w:proofErr w:type="spellStart"/>
      <w:r w:rsidR="007D4707" w:rsidRPr="00C66AA6">
        <w:rPr>
          <w:rFonts w:ascii="Tahoma" w:hAnsi="Tahoma" w:cs="Tahoma"/>
          <w:sz w:val="24"/>
          <w:szCs w:val="24"/>
        </w:rPr>
        <w:t>ed</w:t>
      </w:r>
      <w:proofErr w:type="spellEnd"/>
      <w:r w:rsidR="007D4707" w:rsidRPr="00C66AA6">
        <w:rPr>
          <w:rFonts w:ascii="Tahoma" w:hAnsi="Tahoma" w:cs="Tahoma"/>
          <w:sz w:val="24"/>
          <w:szCs w:val="24"/>
        </w:rPr>
        <w:t>” and “-</w:t>
      </w:r>
      <w:proofErr w:type="spellStart"/>
      <w:r w:rsidR="007D4707" w:rsidRPr="00C66AA6">
        <w:rPr>
          <w:rFonts w:ascii="Tahoma" w:hAnsi="Tahoma" w:cs="Tahoma"/>
          <w:sz w:val="24"/>
          <w:szCs w:val="24"/>
        </w:rPr>
        <w:t>ly</w:t>
      </w:r>
      <w:proofErr w:type="spellEnd"/>
      <w:r w:rsidR="007D4707" w:rsidRPr="00C66AA6">
        <w:rPr>
          <w:rFonts w:ascii="Tahoma" w:hAnsi="Tahoma" w:cs="Tahoma"/>
          <w:sz w:val="24"/>
          <w:szCs w:val="24"/>
        </w:rPr>
        <w:t>”.</w:t>
      </w:r>
      <w:r w:rsidR="00DC4C48" w:rsidRPr="00C66AA6">
        <w:rPr>
          <w:rFonts w:ascii="Tahoma" w:hAnsi="Tahoma" w:cs="Tahoma"/>
          <w:sz w:val="24"/>
          <w:szCs w:val="24"/>
        </w:rPr>
        <w:t xml:space="preserve"> The suffix “-</w:t>
      </w:r>
      <w:proofErr w:type="spellStart"/>
      <w:proofErr w:type="gramStart"/>
      <w:r w:rsidR="00DC4C48" w:rsidRPr="00C66AA6">
        <w:rPr>
          <w:rFonts w:ascii="Tahoma" w:hAnsi="Tahoma" w:cs="Tahoma"/>
          <w:sz w:val="24"/>
          <w:szCs w:val="24"/>
        </w:rPr>
        <w:t>ed</w:t>
      </w:r>
      <w:proofErr w:type="spellEnd"/>
      <w:proofErr w:type="gramEnd"/>
      <w:r w:rsidR="00DC4C48" w:rsidRPr="00C66AA6">
        <w:rPr>
          <w:rFonts w:ascii="Tahoma" w:hAnsi="Tahoma" w:cs="Tahoma"/>
          <w:sz w:val="24"/>
          <w:szCs w:val="24"/>
        </w:rPr>
        <w:t>” means “</w:t>
      </w:r>
      <w:r w:rsidR="00995C8A" w:rsidRPr="00C66AA6">
        <w:rPr>
          <w:rFonts w:ascii="Tahoma" w:hAnsi="Tahoma" w:cs="Tahoma"/>
          <w:sz w:val="24"/>
          <w:szCs w:val="24"/>
        </w:rPr>
        <w:t>the</w:t>
      </w:r>
      <w:r w:rsidR="00DC4C48" w:rsidRPr="00C66AA6">
        <w:rPr>
          <w:rFonts w:ascii="Tahoma" w:hAnsi="Tahoma" w:cs="Tahoma"/>
          <w:sz w:val="24"/>
          <w:szCs w:val="24"/>
        </w:rPr>
        <w:t xml:space="preserve"> state or quality of”</w:t>
      </w:r>
      <w:r w:rsidR="00995C8A" w:rsidRPr="00C66AA6">
        <w:rPr>
          <w:rFonts w:ascii="Tahoma" w:hAnsi="Tahoma" w:cs="Tahoma"/>
          <w:sz w:val="24"/>
          <w:szCs w:val="24"/>
        </w:rPr>
        <w:t xml:space="preserve"> something and a</w:t>
      </w:r>
      <w:r w:rsidR="00DC4C48" w:rsidRPr="00C66AA6">
        <w:rPr>
          <w:rFonts w:ascii="Tahoma" w:hAnsi="Tahoma" w:cs="Tahoma"/>
          <w:sz w:val="24"/>
          <w:szCs w:val="24"/>
        </w:rPr>
        <w:t xml:space="preserve"> word with “</w:t>
      </w:r>
      <w:proofErr w:type="spellStart"/>
      <w:r w:rsidR="00DC4C48" w:rsidRPr="00C66AA6">
        <w:rPr>
          <w:rFonts w:ascii="Tahoma" w:hAnsi="Tahoma" w:cs="Tahoma"/>
          <w:sz w:val="24"/>
          <w:szCs w:val="24"/>
        </w:rPr>
        <w:t>ed</w:t>
      </w:r>
      <w:proofErr w:type="spellEnd"/>
      <w:r w:rsidR="00DC4C48" w:rsidRPr="00C66AA6">
        <w:rPr>
          <w:rFonts w:ascii="Tahoma" w:hAnsi="Tahoma" w:cs="Tahoma"/>
          <w:sz w:val="24"/>
          <w:szCs w:val="24"/>
        </w:rPr>
        <w:t>” is often an adjective. Also, adding “</w:t>
      </w:r>
      <w:proofErr w:type="spellStart"/>
      <w:r w:rsidR="00DC4C48" w:rsidRPr="00C66AA6">
        <w:rPr>
          <w:rFonts w:ascii="Tahoma" w:hAnsi="Tahoma" w:cs="Tahoma"/>
          <w:sz w:val="24"/>
          <w:szCs w:val="24"/>
        </w:rPr>
        <w:t>ed</w:t>
      </w:r>
      <w:proofErr w:type="spellEnd"/>
      <w:r w:rsidR="00DC4C48" w:rsidRPr="00C66AA6">
        <w:rPr>
          <w:rFonts w:ascii="Tahoma" w:hAnsi="Tahoma" w:cs="Tahoma"/>
          <w:sz w:val="24"/>
          <w:szCs w:val="24"/>
        </w:rPr>
        <w:t>”</w:t>
      </w:r>
      <w:r w:rsidR="00995C8A" w:rsidRPr="00C66AA6">
        <w:rPr>
          <w:rFonts w:ascii="Tahoma" w:hAnsi="Tahoma" w:cs="Tahoma"/>
          <w:sz w:val="24"/>
          <w:szCs w:val="24"/>
        </w:rPr>
        <w:t xml:space="preserve"> can change a verb into</w:t>
      </w:r>
      <w:r w:rsidR="00DC4C48" w:rsidRPr="00C66AA6">
        <w:rPr>
          <w:rFonts w:ascii="Tahoma" w:hAnsi="Tahoma" w:cs="Tahoma"/>
          <w:sz w:val="24"/>
          <w:szCs w:val="24"/>
        </w:rPr>
        <w:t xml:space="preserve"> past tense.  </w:t>
      </w:r>
      <w:r w:rsidR="00995C8A" w:rsidRPr="00C66AA6">
        <w:rPr>
          <w:rFonts w:ascii="Tahoma" w:hAnsi="Tahoma" w:cs="Tahoma"/>
          <w:sz w:val="24"/>
          <w:szCs w:val="24"/>
        </w:rPr>
        <w:t xml:space="preserve">Adding </w:t>
      </w:r>
      <w:r w:rsidR="00132096" w:rsidRPr="00C66AA6">
        <w:rPr>
          <w:rFonts w:ascii="Tahoma" w:hAnsi="Tahoma" w:cs="Tahoma"/>
          <w:sz w:val="24"/>
          <w:szCs w:val="24"/>
        </w:rPr>
        <w:t>“-</w:t>
      </w:r>
      <w:proofErr w:type="spellStart"/>
      <w:r w:rsidR="00132096" w:rsidRPr="00C66AA6">
        <w:rPr>
          <w:rFonts w:ascii="Tahoma" w:hAnsi="Tahoma" w:cs="Tahoma"/>
          <w:sz w:val="24"/>
          <w:szCs w:val="24"/>
        </w:rPr>
        <w:t>ly</w:t>
      </w:r>
      <w:proofErr w:type="spellEnd"/>
      <w:r w:rsidR="00132096" w:rsidRPr="00C66AA6">
        <w:rPr>
          <w:rFonts w:ascii="Tahoma" w:hAnsi="Tahoma" w:cs="Tahoma"/>
          <w:sz w:val="24"/>
          <w:szCs w:val="24"/>
        </w:rPr>
        <w:t xml:space="preserve">” to a word usually changes its part of speech to an adverb. </w:t>
      </w:r>
    </w:p>
    <w:p w:rsidR="0065476E" w:rsidRPr="00C66AA6" w:rsidRDefault="00B92FAD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66AA6">
        <w:rPr>
          <w:rFonts w:ascii="Tahoma" w:eastAsia="Times New Roman" w:hAnsi="Tahoma" w:cs="Tahoma"/>
          <w:sz w:val="24"/>
          <w:szCs w:val="24"/>
        </w:rPr>
        <w:t xml:space="preserve">  </w:t>
      </w:r>
    </w:p>
    <w:p w:rsidR="007D4707" w:rsidRPr="00C66AA6" w:rsidRDefault="00B92FAD">
      <w:pPr>
        <w:spacing w:after="0" w:line="276" w:lineRule="auto"/>
        <w:rPr>
          <w:rFonts w:ascii="Tahoma" w:eastAsia="Times New Roman" w:hAnsi="Tahoma" w:cs="Tahoma"/>
          <w:sz w:val="24"/>
          <w:szCs w:val="24"/>
        </w:rPr>
      </w:pPr>
      <w:r w:rsidRPr="00C66AA6">
        <w:rPr>
          <w:rFonts w:ascii="Tahoma" w:eastAsia="Times New Roman" w:hAnsi="Tahoma" w:cs="Tahoma"/>
          <w:b/>
          <w:sz w:val="24"/>
          <w:szCs w:val="24"/>
          <w:u w:val="single"/>
        </w:rPr>
        <w:t xml:space="preserve">Math: </w:t>
      </w:r>
      <w:r w:rsidRPr="00C66AA6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65476E" w:rsidRPr="00C66AA6" w:rsidRDefault="00E6708C" w:rsidP="00E6708C">
      <w:pPr>
        <w:rPr>
          <w:rFonts w:ascii="Tahoma" w:hAnsi="Tahoma" w:cs="Tahoma"/>
          <w:sz w:val="24"/>
          <w:szCs w:val="24"/>
        </w:rPr>
      </w:pPr>
      <w:r w:rsidRPr="00C66AA6">
        <w:rPr>
          <w:rFonts w:ascii="Tahoma" w:hAnsi="Tahoma" w:cs="Tahoma"/>
          <w:sz w:val="24"/>
          <w:szCs w:val="24"/>
        </w:rPr>
        <w:t>In math, we will first review how to find a fraction of a circle.  Next, we will learn how to use protractors to measure and draw angles precisely.  Finally, we will use addition &amp; subtraction to determine unknown measures of angles.  Our Geometry Unit Test is next Friday, 4/20.</w:t>
      </w:r>
    </w:p>
    <w:p w:rsidR="007D4707" w:rsidRPr="00C66AA6" w:rsidRDefault="00B92FAD">
      <w:pPr>
        <w:spacing w:after="0" w:line="276" w:lineRule="auto"/>
        <w:rPr>
          <w:rFonts w:ascii="Tahoma" w:eastAsia="Times New Roman" w:hAnsi="Tahoma" w:cs="Tahoma"/>
          <w:b/>
          <w:sz w:val="24"/>
          <w:szCs w:val="24"/>
        </w:rPr>
      </w:pPr>
      <w:r w:rsidRPr="00C66AA6">
        <w:rPr>
          <w:rFonts w:ascii="Tahoma" w:eastAsia="Times New Roman" w:hAnsi="Tahoma" w:cs="Tahoma"/>
          <w:b/>
          <w:sz w:val="24"/>
          <w:szCs w:val="24"/>
          <w:u w:val="single"/>
        </w:rPr>
        <w:t>Science:</w:t>
      </w:r>
      <w:r w:rsidRPr="00C66AA6">
        <w:rPr>
          <w:rFonts w:ascii="Tahoma" w:eastAsia="Times New Roman" w:hAnsi="Tahoma" w:cs="Tahoma"/>
          <w:b/>
          <w:sz w:val="24"/>
          <w:szCs w:val="24"/>
        </w:rPr>
        <w:t xml:space="preserve">  </w:t>
      </w:r>
    </w:p>
    <w:p w:rsidR="00A809E6" w:rsidRPr="00C66AA6" w:rsidRDefault="006607D7" w:rsidP="00E6708C">
      <w:pPr>
        <w:rPr>
          <w:rFonts w:ascii="Tahoma" w:hAnsi="Tahoma" w:cs="Tahoma"/>
          <w:b/>
          <w:bCs/>
          <w:sz w:val="24"/>
          <w:szCs w:val="24"/>
          <w:shd w:val="clear" w:color="auto" w:fill="FFFFFF"/>
        </w:rPr>
      </w:pPr>
      <w:r w:rsidRPr="00C66AA6">
        <w:rPr>
          <w:rFonts w:ascii="Tahoma" w:hAnsi="Tahoma" w:cs="Tahoma"/>
          <w:bCs/>
          <w:sz w:val="24"/>
          <w:szCs w:val="24"/>
        </w:rPr>
        <w:t>In s</w:t>
      </w:r>
      <w:r w:rsidR="00E6708C" w:rsidRPr="00C66AA6">
        <w:rPr>
          <w:rFonts w:ascii="Tahoma" w:hAnsi="Tahoma" w:cs="Tahoma"/>
          <w:bCs/>
          <w:sz w:val="24"/>
          <w:szCs w:val="24"/>
        </w:rPr>
        <w:t>cience, we will finish up our unit on Energy.  Then towards the end of the week will start our new unit on Waves.  Students will learn that</w:t>
      </w:r>
      <w:r w:rsidR="00E6708C" w:rsidRPr="00C66AA6">
        <w:rPr>
          <w:rFonts w:ascii="Tahoma" w:hAnsi="Tahoma" w:cs="Tahoma"/>
          <w:bCs/>
          <w:sz w:val="24"/>
          <w:szCs w:val="24"/>
          <w:shd w:val="clear" w:color="auto" w:fill="FFFFFF"/>
        </w:rPr>
        <w:t xml:space="preserve"> waves are everywhere. Whether we recognize it or not, we encounter waves on a daily basis. Sound waves, visible light waves, radio waves, microwaves, water waves, stadium waves, earthquake waves, waves on a string, and slinky</w:t>
      </w:r>
      <w:r w:rsidR="00E6708C" w:rsidRPr="00C66AA6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</w:p>
    <w:p w:rsidR="00A809E6" w:rsidRPr="00C66AA6" w:rsidRDefault="00A809E6" w:rsidP="00A809E6">
      <w:pPr>
        <w:rPr>
          <w:rFonts w:ascii="Tahoma" w:hAnsi="Tahoma" w:cs="Tahoma"/>
          <w:b/>
          <w:bCs/>
          <w:sz w:val="28"/>
          <w:szCs w:val="28"/>
          <w:u w:val="single"/>
          <w:shd w:val="clear" w:color="auto" w:fill="FFFFFF"/>
        </w:rPr>
      </w:pPr>
      <w:r w:rsidRPr="00C66AA6">
        <w:rPr>
          <w:rFonts w:ascii="Tahoma" w:hAnsi="Tahoma" w:cs="Tahoma"/>
          <w:b/>
          <w:bCs/>
          <w:sz w:val="28"/>
          <w:szCs w:val="28"/>
          <w:u w:val="single"/>
          <w:shd w:val="clear" w:color="auto" w:fill="FFFFFF"/>
        </w:rPr>
        <w:t>April 9, 2018</w:t>
      </w:r>
    </w:p>
    <w:p w:rsidR="0065476E" w:rsidRPr="00C66AA6" w:rsidRDefault="00E6708C" w:rsidP="00E6708C">
      <w:pPr>
        <w:rPr>
          <w:rFonts w:ascii="Tahoma" w:hAnsi="Tahoma" w:cs="Tahoma"/>
          <w:b/>
          <w:bCs/>
          <w:sz w:val="24"/>
          <w:szCs w:val="24"/>
        </w:rPr>
      </w:pPr>
      <w:proofErr w:type="gramStart"/>
      <w:r w:rsidRPr="00C66AA6">
        <w:rPr>
          <w:rFonts w:ascii="Tahoma" w:hAnsi="Tahoma" w:cs="Tahoma"/>
          <w:bCs/>
          <w:sz w:val="24"/>
          <w:szCs w:val="24"/>
          <w:shd w:val="clear" w:color="auto" w:fill="FFFFFF"/>
        </w:rPr>
        <w:t>waves</w:t>
      </w:r>
      <w:proofErr w:type="gramEnd"/>
      <w:r w:rsidRPr="00C66AA6">
        <w:rPr>
          <w:rFonts w:ascii="Tahoma" w:hAnsi="Tahoma" w:cs="Tahoma"/>
          <w:bCs/>
          <w:sz w:val="24"/>
          <w:szCs w:val="24"/>
          <w:shd w:val="clear" w:color="auto" w:fill="FFFFFF"/>
        </w:rPr>
        <w:t xml:space="preserve"> and are just a few of the examples of our daily encounters with waves.</w:t>
      </w:r>
      <w:r w:rsidRPr="00C66AA6">
        <w:rPr>
          <w:rFonts w:ascii="Tahoma" w:hAnsi="Tahoma" w:cs="Tahoma"/>
          <w:b/>
          <w:bCs/>
          <w:sz w:val="24"/>
          <w:szCs w:val="24"/>
          <w:shd w:val="clear" w:color="auto" w:fill="FFFFFF"/>
        </w:rPr>
        <w:t> </w:t>
      </w:r>
    </w:p>
    <w:p w:rsidR="00957A04" w:rsidRPr="00C66AA6" w:rsidRDefault="00957A04" w:rsidP="00957A04">
      <w:pPr>
        <w:spacing w:after="0" w:line="276" w:lineRule="auto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132096" w:rsidRPr="00C66AA6" w:rsidRDefault="00957A04" w:rsidP="00373254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C66AA6">
        <w:rPr>
          <w:rFonts w:ascii="Tahoma" w:eastAsia="Times New Roman" w:hAnsi="Tahoma" w:cs="Tahoma"/>
          <w:b/>
          <w:sz w:val="24"/>
          <w:szCs w:val="24"/>
          <w:u w:val="single"/>
        </w:rPr>
        <w:t>Reading:</w:t>
      </w:r>
      <w:r w:rsidRPr="00C66AA6">
        <w:rPr>
          <w:rFonts w:ascii="Tahoma" w:eastAsia="Times New Roman" w:hAnsi="Tahoma" w:cs="Tahoma"/>
          <w:b/>
          <w:sz w:val="24"/>
          <w:szCs w:val="24"/>
        </w:rPr>
        <w:t xml:space="preserve">   </w:t>
      </w:r>
    </w:p>
    <w:p w:rsidR="0065476E" w:rsidRPr="00C66AA6" w:rsidRDefault="003F436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66AA6">
        <w:rPr>
          <w:rFonts w:ascii="Tahoma" w:hAnsi="Tahoma" w:cs="Tahoma"/>
          <w:sz w:val="24"/>
          <w:szCs w:val="24"/>
        </w:rPr>
        <w:t xml:space="preserve">This week in reading, we will </w:t>
      </w:r>
      <w:r w:rsidR="00957A04" w:rsidRPr="00C66AA6">
        <w:rPr>
          <w:rFonts w:ascii="Tahoma" w:hAnsi="Tahoma" w:cs="Tahoma"/>
          <w:sz w:val="24"/>
          <w:szCs w:val="24"/>
        </w:rPr>
        <w:t>explore</w:t>
      </w:r>
      <w:r w:rsidR="001068B7" w:rsidRPr="00C66AA6">
        <w:rPr>
          <w:rFonts w:ascii="Tahoma" w:hAnsi="Tahoma" w:cs="Tahoma"/>
          <w:sz w:val="24"/>
          <w:szCs w:val="24"/>
        </w:rPr>
        <w:t xml:space="preserve"> Native American nature poems, “The Wind,” “Nootka,” and “I think over Again My Small Adventure</w:t>
      </w:r>
      <w:r w:rsidR="00BE1030" w:rsidRPr="00C66AA6">
        <w:rPr>
          <w:rFonts w:ascii="Tahoma" w:hAnsi="Tahoma" w:cs="Tahoma"/>
          <w:sz w:val="24"/>
          <w:szCs w:val="24"/>
        </w:rPr>
        <w:t>.</w:t>
      </w:r>
      <w:r w:rsidR="00957A04" w:rsidRPr="00C66AA6">
        <w:rPr>
          <w:rFonts w:ascii="Tahoma" w:hAnsi="Tahoma" w:cs="Tahoma"/>
          <w:sz w:val="24"/>
          <w:szCs w:val="24"/>
        </w:rPr>
        <w:t>”</w:t>
      </w:r>
      <w:r w:rsidR="001068B7" w:rsidRPr="00C66AA6">
        <w:rPr>
          <w:rFonts w:ascii="Tahoma" w:hAnsi="Tahoma" w:cs="Tahoma"/>
          <w:sz w:val="24"/>
          <w:szCs w:val="24"/>
        </w:rPr>
        <w:t xml:space="preserve"> Students will notice how poets use words to create images in readers’</w:t>
      </w:r>
      <w:r w:rsidR="00957A04" w:rsidRPr="00C66AA6">
        <w:rPr>
          <w:rFonts w:ascii="Tahoma" w:hAnsi="Tahoma" w:cs="Tahoma"/>
          <w:sz w:val="24"/>
          <w:szCs w:val="24"/>
        </w:rPr>
        <w:t xml:space="preserve"> minds.  We will practice replacing one or more words in the poems, and see how the imagery and meaning change.</w:t>
      </w:r>
    </w:p>
    <w:p w:rsidR="0065476E" w:rsidRPr="00C66AA6" w:rsidRDefault="0065476E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highlight w:val="white"/>
          <w:u w:val="single"/>
        </w:rPr>
      </w:pPr>
    </w:p>
    <w:p w:rsidR="00132096" w:rsidRPr="00C66AA6" w:rsidRDefault="0013209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957A04" w:rsidRPr="00C66AA6" w:rsidRDefault="00B92FA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C66AA6">
        <w:rPr>
          <w:rFonts w:ascii="Tahoma" w:eastAsia="Times New Roman" w:hAnsi="Tahoma" w:cs="Tahoma"/>
          <w:b/>
          <w:sz w:val="24"/>
          <w:szCs w:val="24"/>
          <w:u w:val="single"/>
        </w:rPr>
        <w:t>Upcoming Dates:</w:t>
      </w:r>
    </w:p>
    <w:p w:rsidR="00A809E6" w:rsidRDefault="00A809E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C66AA6">
        <w:rPr>
          <w:rFonts w:ascii="Tahoma" w:eastAsia="Times New Roman" w:hAnsi="Tahoma" w:cs="Tahoma"/>
          <w:b/>
          <w:sz w:val="24"/>
          <w:szCs w:val="24"/>
        </w:rPr>
        <w:t xml:space="preserve">April 10- </w:t>
      </w:r>
      <w:r w:rsidRPr="00C66AA6">
        <w:rPr>
          <w:rFonts w:ascii="Tahoma" w:eastAsia="Times New Roman" w:hAnsi="Tahoma" w:cs="Tahoma"/>
          <w:sz w:val="24"/>
          <w:szCs w:val="24"/>
        </w:rPr>
        <w:t>Field Trip</w:t>
      </w:r>
      <w:r w:rsidRPr="00C66AA6">
        <w:rPr>
          <w:rFonts w:ascii="Tahoma" w:eastAsia="Times New Roman" w:hAnsi="Tahoma" w:cs="Tahoma"/>
          <w:b/>
          <w:sz w:val="24"/>
          <w:szCs w:val="24"/>
        </w:rPr>
        <w:t xml:space="preserve"> </w:t>
      </w:r>
    </w:p>
    <w:p w:rsidR="00E84BA4" w:rsidRPr="00C66AA6" w:rsidRDefault="00E84BA4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April 16- </w:t>
      </w:r>
      <w:r w:rsidRPr="00E84BA4">
        <w:rPr>
          <w:rFonts w:ascii="Tahoma" w:eastAsia="Times New Roman" w:hAnsi="Tahoma" w:cs="Tahoma"/>
          <w:sz w:val="24"/>
          <w:szCs w:val="24"/>
        </w:rPr>
        <w:t>Reading MAP Testing</w:t>
      </w:r>
    </w:p>
    <w:p w:rsidR="0065476E" w:rsidRPr="00C66AA6" w:rsidRDefault="00B92FAD">
      <w:pPr>
        <w:spacing w:after="0" w:line="240" w:lineRule="auto"/>
        <w:rPr>
          <w:rFonts w:ascii="Tahoma" w:hAnsi="Tahoma" w:cs="Tahoma"/>
          <w:color w:val="23164E"/>
          <w:sz w:val="24"/>
          <w:szCs w:val="24"/>
        </w:rPr>
      </w:pPr>
      <w:r w:rsidRPr="00C66AA6">
        <w:rPr>
          <w:rFonts w:ascii="Tahoma" w:hAnsi="Tahoma" w:cs="Tahoma"/>
          <w:b/>
          <w:sz w:val="24"/>
          <w:szCs w:val="24"/>
        </w:rPr>
        <w:t>April 19</w:t>
      </w:r>
      <w:r w:rsidRPr="00C66AA6">
        <w:rPr>
          <w:rFonts w:ascii="Tahoma" w:hAnsi="Tahoma" w:cs="Tahoma"/>
          <w:sz w:val="24"/>
          <w:szCs w:val="24"/>
        </w:rPr>
        <w:t>- </w:t>
      </w:r>
      <w:r w:rsidR="00A809E6" w:rsidRPr="00C66AA6">
        <w:rPr>
          <w:rFonts w:ascii="Tahoma" w:hAnsi="Tahoma" w:cs="Tahoma"/>
          <w:color w:val="23164E"/>
          <w:sz w:val="24"/>
          <w:szCs w:val="24"/>
        </w:rPr>
        <w:t>Math MAP Testing</w:t>
      </w:r>
    </w:p>
    <w:p w:rsidR="00A809E6" w:rsidRPr="00C66AA6" w:rsidRDefault="00A809E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66AA6">
        <w:rPr>
          <w:rFonts w:ascii="Tahoma" w:hAnsi="Tahoma" w:cs="Tahoma"/>
          <w:b/>
          <w:color w:val="23164E"/>
          <w:sz w:val="24"/>
          <w:szCs w:val="24"/>
        </w:rPr>
        <w:t>April 20</w:t>
      </w:r>
      <w:r w:rsidRPr="00C66AA6">
        <w:rPr>
          <w:rFonts w:ascii="Tahoma" w:hAnsi="Tahoma" w:cs="Tahoma"/>
          <w:color w:val="23164E"/>
          <w:sz w:val="24"/>
          <w:szCs w:val="24"/>
        </w:rPr>
        <w:t xml:space="preserve"> – end of </w:t>
      </w:r>
      <w:proofErr w:type="gramStart"/>
      <w:r w:rsidRPr="00C66AA6">
        <w:rPr>
          <w:rFonts w:ascii="Tahoma" w:hAnsi="Tahoma" w:cs="Tahoma"/>
          <w:color w:val="23164E"/>
          <w:sz w:val="24"/>
          <w:szCs w:val="24"/>
        </w:rPr>
        <w:t>6 week</w:t>
      </w:r>
      <w:proofErr w:type="gramEnd"/>
      <w:r w:rsidRPr="00C66AA6">
        <w:rPr>
          <w:rFonts w:ascii="Tahoma" w:hAnsi="Tahoma" w:cs="Tahoma"/>
          <w:color w:val="23164E"/>
          <w:sz w:val="24"/>
          <w:szCs w:val="24"/>
        </w:rPr>
        <w:t xml:space="preserve"> grading period</w:t>
      </w:r>
    </w:p>
    <w:p w:rsidR="0065476E" w:rsidRPr="00C66AA6" w:rsidRDefault="00B92FAD" w:rsidP="00A809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C66AA6">
        <w:rPr>
          <w:rFonts w:ascii="Tahoma" w:hAnsi="Tahoma" w:cs="Tahoma"/>
          <w:b/>
          <w:sz w:val="24"/>
          <w:szCs w:val="24"/>
        </w:rPr>
        <w:t>April 20</w:t>
      </w:r>
      <w:r w:rsidRPr="00C66AA6">
        <w:rPr>
          <w:rFonts w:ascii="Tahoma" w:hAnsi="Tahoma" w:cs="Tahoma"/>
          <w:sz w:val="24"/>
          <w:szCs w:val="24"/>
        </w:rPr>
        <w:t xml:space="preserve"> </w:t>
      </w:r>
      <w:r w:rsidR="00A809E6" w:rsidRPr="00C66AA6">
        <w:rPr>
          <w:rFonts w:ascii="Tahoma" w:hAnsi="Tahoma" w:cs="Tahoma"/>
          <w:sz w:val="24"/>
          <w:szCs w:val="24"/>
        </w:rPr>
        <w:t>–</w:t>
      </w:r>
      <w:r w:rsidRPr="00C66AA6">
        <w:rPr>
          <w:rFonts w:ascii="Tahoma" w:hAnsi="Tahoma" w:cs="Tahoma"/>
          <w:sz w:val="24"/>
          <w:szCs w:val="24"/>
        </w:rPr>
        <w:t xml:space="preserve"> </w:t>
      </w:r>
      <w:r w:rsidR="00A809E6" w:rsidRPr="00C66AA6">
        <w:rPr>
          <w:rFonts w:ascii="Tahoma" w:hAnsi="Tahoma" w:cs="Tahoma"/>
          <w:color w:val="23164E"/>
          <w:sz w:val="24"/>
          <w:szCs w:val="24"/>
        </w:rPr>
        <w:t>Geometry Unit Test</w:t>
      </w:r>
    </w:p>
    <w:p w:rsidR="0065476E" w:rsidRPr="00C66AA6" w:rsidRDefault="0065476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BE1030" w:rsidRPr="00C66AA6" w:rsidRDefault="00BE103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65476E" w:rsidRPr="00C66AA6" w:rsidRDefault="00B92FAD">
      <w:pPr>
        <w:spacing w:after="0" w:line="276" w:lineRule="auto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C66AA6">
        <w:rPr>
          <w:rFonts w:ascii="Tahoma" w:eastAsia="Times New Roman" w:hAnsi="Tahoma" w:cs="Tahoma"/>
          <w:b/>
          <w:sz w:val="24"/>
          <w:szCs w:val="24"/>
          <w:u w:val="single"/>
        </w:rPr>
        <w:t>Social Studies:</w:t>
      </w:r>
    </w:p>
    <w:p w:rsidR="00693085" w:rsidRDefault="004C64D0" w:rsidP="00693085">
      <w:pPr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30j0zll" w:colFirst="0" w:colLast="0"/>
      <w:bookmarkEnd w:id="0"/>
      <w:r w:rsidRPr="00C66AA6">
        <w:rPr>
          <w:rFonts w:ascii="Tahoma" w:hAnsi="Tahoma" w:cs="Tahoma"/>
          <w:sz w:val="24"/>
          <w:szCs w:val="24"/>
          <w:highlight w:val="white"/>
        </w:rPr>
        <w:t xml:space="preserve">Our objective for this week is for students to understand </w:t>
      </w:r>
      <w:proofErr w:type="gramStart"/>
      <w:r w:rsidRPr="00C66AA6">
        <w:rPr>
          <w:rFonts w:ascii="Tahoma" w:hAnsi="Tahoma" w:cs="Tahoma"/>
          <w:sz w:val="24"/>
          <w:szCs w:val="24"/>
          <w:highlight w:val="white"/>
        </w:rPr>
        <w:t>slavery and how it brought conflict to the United States</w:t>
      </w:r>
      <w:proofErr w:type="gramEnd"/>
      <w:r w:rsidRPr="00C66AA6">
        <w:rPr>
          <w:rFonts w:ascii="Tahoma" w:hAnsi="Tahoma" w:cs="Tahoma"/>
          <w:sz w:val="24"/>
          <w:szCs w:val="24"/>
          <w:highlight w:val="white"/>
        </w:rPr>
        <w:t xml:space="preserve">. </w:t>
      </w:r>
    </w:p>
    <w:p w:rsidR="00E84BA4" w:rsidRPr="00C66AA6" w:rsidRDefault="00E84BA4" w:rsidP="00693085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</w:rPr>
      </w:pPr>
      <w:bookmarkStart w:id="1" w:name="_GoBack"/>
      <w:bookmarkEnd w:id="1"/>
    </w:p>
    <w:p w:rsidR="00591372" w:rsidRPr="00C66AA6" w:rsidRDefault="00A809E6" w:rsidP="00591372">
      <w:pPr>
        <w:spacing w:after="0" w:line="276" w:lineRule="auto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C66AA6">
        <w:rPr>
          <w:rFonts w:ascii="Tahoma" w:eastAsia="Times New Roman" w:hAnsi="Tahoma" w:cs="Tahoma"/>
          <w:b/>
          <w:sz w:val="24"/>
          <w:szCs w:val="24"/>
          <w:u w:val="single"/>
        </w:rPr>
        <w:t>Writing</w:t>
      </w:r>
      <w:r w:rsidR="00C66AA6">
        <w:rPr>
          <w:rFonts w:ascii="Tahoma" w:eastAsia="Times New Roman" w:hAnsi="Tahoma" w:cs="Tahoma"/>
          <w:b/>
          <w:sz w:val="24"/>
          <w:szCs w:val="24"/>
          <w:u w:val="single"/>
        </w:rPr>
        <w:t>:</w:t>
      </w:r>
    </w:p>
    <w:p w:rsidR="00591372" w:rsidRPr="00C66AA6" w:rsidRDefault="00591372" w:rsidP="00591372">
      <w:pPr>
        <w:spacing w:after="0" w:line="276" w:lineRule="auto"/>
        <w:rPr>
          <w:rFonts w:ascii="Tahoma" w:eastAsia="Times New Roman" w:hAnsi="Tahoma" w:cs="Tahoma"/>
          <w:sz w:val="24"/>
          <w:szCs w:val="24"/>
        </w:rPr>
      </w:pPr>
      <w:r w:rsidRPr="00C66AA6">
        <w:rPr>
          <w:rFonts w:ascii="Tahoma" w:eastAsia="Times New Roman" w:hAnsi="Tahoma" w:cs="Tahoma"/>
          <w:sz w:val="24"/>
          <w:szCs w:val="24"/>
        </w:rPr>
        <w:t xml:space="preserve">This week in writing, we will </w:t>
      </w:r>
      <w:r w:rsidR="00A809E6" w:rsidRPr="00C66AA6">
        <w:rPr>
          <w:rFonts w:ascii="Tahoma" w:eastAsia="Times New Roman" w:hAnsi="Tahoma" w:cs="Tahoma"/>
          <w:sz w:val="24"/>
          <w:szCs w:val="24"/>
        </w:rPr>
        <w:t>work on revising our narratives.  We will be revising them in five areas: word choice, insight, sentence variety, figurative language, and sensory detail.</w:t>
      </w:r>
    </w:p>
    <w:p w:rsidR="0065476E" w:rsidRPr="00C66AA6" w:rsidRDefault="00B92FAD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66AA6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65476E" w:rsidRPr="00C66AA6" w:rsidRDefault="00B92FAD">
      <w:pPr>
        <w:spacing w:after="0" w:line="276" w:lineRule="auto"/>
        <w:rPr>
          <w:rFonts w:ascii="Tahoma" w:eastAsia="Times New Roman" w:hAnsi="Tahoma" w:cs="Tahoma"/>
          <w:b/>
          <w:sz w:val="24"/>
          <w:szCs w:val="24"/>
        </w:rPr>
      </w:pPr>
      <w:r w:rsidRPr="00C66AA6">
        <w:rPr>
          <w:rFonts w:ascii="Tahoma" w:eastAsia="Times New Roman" w:hAnsi="Tahoma" w:cs="Tahoma"/>
          <w:b/>
          <w:sz w:val="24"/>
          <w:szCs w:val="24"/>
          <w:u w:val="single"/>
        </w:rPr>
        <w:t>Grammar</w:t>
      </w:r>
      <w:r w:rsidRPr="00C66AA6">
        <w:rPr>
          <w:rFonts w:ascii="Tahoma" w:eastAsia="Times New Roman" w:hAnsi="Tahoma" w:cs="Tahoma"/>
          <w:b/>
          <w:sz w:val="24"/>
          <w:szCs w:val="24"/>
        </w:rPr>
        <w:t>:</w:t>
      </w:r>
    </w:p>
    <w:p w:rsidR="00132096" w:rsidRPr="00C66AA6" w:rsidRDefault="004C64D0" w:rsidP="007D4707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C66AA6">
        <w:rPr>
          <w:rFonts w:ascii="Tahoma" w:hAnsi="Tahoma" w:cs="Tahoma"/>
          <w:sz w:val="24"/>
          <w:szCs w:val="24"/>
        </w:rPr>
        <w:t>This week in grammar, we will work with commas.  We will focus on commas in compound sentences, and commas with direct speech and names.</w:t>
      </w:r>
    </w:p>
    <w:sectPr w:rsidR="00132096" w:rsidRPr="00C66AA6">
      <w:type w:val="continuous"/>
      <w:pgSz w:w="12240" w:h="15840"/>
      <w:pgMar w:top="720" w:right="720" w:bottom="720" w:left="720" w:header="720" w:footer="720" w:gutter="0"/>
      <w:cols w:num="2" w:space="720" w:equalWidth="0">
        <w:col w:w="5040" w:space="720"/>
        <w:col w:w="50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6E"/>
    <w:rsid w:val="00010045"/>
    <w:rsid w:val="001068B7"/>
    <w:rsid w:val="00132096"/>
    <w:rsid w:val="00373254"/>
    <w:rsid w:val="00380C95"/>
    <w:rsid w:val="003F4368"/>
    <w:rsid w:val="004C64D0"/>
    <w:rsid w:val="00591372"/>
    <w:rsid w:val="0065476E"/>
    <w:rsid w:val="006607D7"/>
    <w:rsid w:val="00693085"/>
    <w:rsid w:val="007D4707"/>
    <w:rsid w:val="008E04EE"/>
    <w:rsid w:val="00957A04"/>
    <w:rsid w:val="00995C8A"/>
    <w:rsid w:val="00A809E6"/>
    <w:rsid w:val="00B92FAD"/>
    <w:rsid w:val="00BE1030"/>
    <w:rsid w:val="00C66AA6"/>
    <w:rsid w:val="00DC4C48"/>
    <w:rsid w:val="00E6708C"/>
    <w:rsid w:val="00E8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C96F"/>
  <w15:docId w15:val="{2A14A11E-16A1-4408-A49F-F3F741E5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Holt, Jackie</dc:creator>
  <cp:lastModifiedBy>Campbell, Lisa</cp:lastModifiedBy>
  <cp:revision>2</cp:revision>
  <cp:lastPrinted>2018-03-30T14:26:00Z</cp:lastPrinted>
  <dcterms:created xsi:type="dcterms:W3CDTF">2018-04-04T20:32:00Z</dcterms:created>
  <dcterms:modified xsi:type="dcterms:W3CDTF">2018-04-04T20:32:00Z</dcterms:modified>
</cp:coreProperties>
</file>